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21" w:rsidRDefault="00DD5058">
      <w:pPr>
        <w:pStyle w:val="Body"/>
        <w:spacing w:line="240" w:lineRule="auto"/>
        <w:jc w:val="center"/>
        <w:rPr>
          <w:rStyle w:val="NoneA"/>
          <w:b/>
          <w:bCs/>
          <w:sz w:val="32"/>
          <w:szCs w:val="32"/>
        </w:rPr>
      </w:pPr>
      <w:r>
        <w:rPr>
          <w:rStyle w:val="NoneA"/>
          <w:rFonts w:asciiTheme="minorBidi" w:hAnsiTheme="minorBidi" w:cstheme="minorBidi" w:hint="cs"/>
          <w:b/>
          <w:bCs/>
          <w:sz w:val="32"/>
          <w:szCs w:val="32"/>
        </w:rPr>
        <w:t>H</w:t>
      </w:r>
      <w:r>
        <w:rPr>
          <w:rStyle w:val="NoneA"/>
          <w:b/>
          <w:bCs/>
          <w:sz w:val="32"/>
          <w:szCs w:val="32"/>
        </w:rPr>
        <w:t>ossam Eldeen Mohammed Mahmoud</w:t>
      </w:r>
    </w:p>
    <w:p w:rsidR="005E4E21" w:rsidRDefault="00DD5058">
      <w:pPr>
        <w:pStyle w:val="Body"/>
        <w:spacing w:line="240" w:lineRule="auto"/>
        <w:jc w:val="center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22 Mokhtar street Apt. 6 Elsabah Suez Egypt, Cell: 02 01090925932, 0965</w:t>
      </w:r>
      <w:r w:rsidR="00F0245F">
        <w:rPr>
          <w:rStyle w:val="NoneA"/>
          <w:b/>
          <w:bCs/>
          <w:sz w:val="24"/>
          <w:szCs w:val="24"/>
        </w:rPr>
        <w:t xml:space="preserve"> </w:t>
      </w:r>
      <w:r>
        <w:rPr>
          <w:rStyle w:val="NoneA"/>
          <w:b/>
          <w:bCs/>
          <w:sz w:val="24"/>
          <w:szCs w:val="24"/>
        </w:rPr>
        <w:t>65831037</w:t>
      </w:r>
    </w:p>
    <w:p w:rsidR="004E4824" w:rsidRPr="00C61C71" w:rsidRDefault="00DD5058" w:rsidP="00C61C71">
      <w:pPr>
        <w:pStyle w:val="Body"/>
        <w:spacing w:line="240" w:lineRule="auto"/>
        <w:jc w:val="center"/>
        <w:rPr>
          <w:rStyle w:val="None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1EFB8D" wp14:editId="13A54BDB">
                <wp:simplePos x="0" y="0"/>
                <wp:positionH relativeFrom="column">
                  <wp:posOffset>-463550</wp:posOffset>
                </wp:positionH>
                <wp:positionV relativeFrom="line">
                  <wp:posOffset>267971</wp:posOffset>
                </wp:positionV>
                <wp:extent cx="6753226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462BD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36.5pt,21.1pt" to="495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" strokecolor="#4472c4 [3204]" strokeweight=".5pt">
                <v:stroke joinstyle="miter"/>
                <w10:wrap anchory="line"/>
              </v:line>
            </w:pict>
          </mc:Fallback>
        </mc:AlternateContent>
      </w:r>
      <w:r>
        <w:rPr>
          <w:rStyle w:val="NoneA"/>
          <w:b/>
          <w:bCs/>
          <w:sz w:val="24"/>
          <w:szCs w:val="24"/>
        </w:rPr>
        <w:t>E-mail</w:t>
      </w:r>
      <w:r>
        <w:t xml:space="preserve">: </w:t>
      </w:r>
      <w:r>
        <w:rPr>
          <w:rStyle w:val="Link"/>
          <w:sz w:val="24"/>
          <w:szCs w:val="24"/>
        </w:rPr>
        <w:t>hossameldeenmohammed146@gmail.com</w:t>
      </w:r>
    </w:p>
    <w:p w:rsidR="005E4E21" w:rsidRPr="002440FA" w:rsidRDefault="00DD5058" w:rsidP="004E4824">
      <w:pPr>
        <w:pStyle w:val="Heading"/>
        <w:rPr>
          <w:rStyle w:val="NoneA"/>
          <w:rFonts w:ascii="Times New Roman" w:hAnsi="Times New Roman" w:cs="Times New Roman"/>
          <w:sz w:val="28"/>
          <w:szCs w:val="28"/>
          <w:lang w:val="en-US"/>
        </w:rPr>
      </w:pPr>
      <w:r w:rsidRPr="002440FA">
        <w:rPr>
          <w:rStyle w:val="NoneA"/>
          <w:rFonts w:ascii="Times New Roman" w:hAnsi="Times New Roman" w:cs="Times New Roman"/>
          <w:sz w:val="28"/>
          <w:szCs w:val="28"/>
          <w:lang w:val="en-US"/>
        </w:rPr>
        <w:t>Objectives</w:t>
      </w:r>
    </w:p>
    <w:p w:rsidR="005E4E21" w:rsidRPr="007A134F" w:rsidRDefault="005E4E21" w:rsidP="004E4824">
      <w:pPr>
        <w:pStyle w:val="BodyA"/>
        <w:rPr>
          <w:rFonts w:ascii="Times New Roman" w:hAnsi="Times New Roman" w:cs="Times New Roman"/>
          <w:sz w:val="8"/>
          <w:szCs w:val="8"/>
          <w:lang w:val="en-US"/>
        </w:rPr>
      </w:pPr>
    </w:p>
    <w:p w:rsidR="004E4824" w:rsidRPr="002440FA" w:rsidRDefault="009D4261" w:rsidP="002440FA">
      <w:pPr>
        <w:rPr>
          <w:rStyle w:val="NoneA"/>
          <w:rFonts w:eastAsia="Cambria"/>
          <w:bCs/>
          <w:color w:val="0D0D0D"/>
          <w:u w:color="0D0D0D"/>
          <w:lang w:val="fr-FR"/>
        </w:rPr>
      </w:pPr>
      <w:r w:rsidRPr="002440FA">
        <w:rPr>
          <w:rStyle w:val="NoneA"/>
          <w:rFonts w:eastAsia="Cambria"/>
          <w:bCs/>
          <w:color w:val="0D0D0D"/>
          <w:u w:color="0D0D0D"/>
          <w:lang w:val="fr-FR"/>
        </w:rPr>
        <w:t>I</w:t>
      </w:r>
      <w:r w:rsidR="00C32D53">
        <w:rPr>
          <w:rStyle w:val="NoneA"/>
          <w:rFonts w:eastAsia="Cambria"/>
          <w:bCs/>
          <w:color w:val="0D0D0D"/>
          <w:u w:color="0D0D0D"/>
          <w:lang w:val="fr-FR"/>
        </w:rPr>
        <w:t xml:space="preserve"> am a dedicated Night T</w:t>
      </w:r>
      <w:r w:rsidR="00592F70">
        <w:rPr>
          <w:rStyle w:val="NoneA"/>
          <w:rFonts w:eastAsia="Cambria"/>
          <w:bCs/>
          <w:color w:val="0D0D0D"/>
          <w:u w:color="0D0D0D"/>
          <w:lang w:val="fr-FR"/>
        </w:rPr>
        <w:t>oolpusher with over 11</w:t>
      </w:r>
      <w:r w:rsidRPr="002440FA">
        <w:rPr>
          <w:rStyle w:val="NoneA"/>
          <w:rFonts w:eastAsia="Cambria"/>
          <w:bCs/>
          <w:color w:val="0D0D0D"/>
          <w:u w:color="0D0D0D"/>
          <w:lang w:val="fr-FR"/>
        </w:rPr>
        <w:t xml:space="preserve"> years of experience developing from Roustabout to </w:t>
      </w:r>
      <w:r w:rsidR="00C32D53">
        <w:rPr>
          <w:rStyle w:val="NoneA"/>
          <w:rFonts w:eastAsia="Cambria"/>
          <w:bCs/>
          <w:color w:val="0D0D0D"/>
          <w:u w:color="0D0D0D"/>
          <w:lang w:val="fr-FR"/>
        </w:rPr>
        <w:t>Night T</w:t>
      </w:r>
      <w:r w:rsidRPr="002440FA">
        <w:rPr>
          <w:rStyle w:val="NoneA"/>
          <w:rFonts w:eastAsia="Cambria"/>
          <w:bCs/>
          <w:color w:val="0D0D0D"/>
          <w:u w:color="0D0D0D"/>
          <w:lang w:val="fr-FR"/>
        </w:rPr>
        <w:t>oolpusher. In each of those positions, I enjoyed learning and mastering each skill required, aiming to have the highest standard of accuracy and prowess performing my job. I work with confidence under pressure and strive to make a significant impact on the safety culture. I enjoy helping in the development of my subordinates and assistants, as I believe that man is work in progress.</w:t>
      </w:r>
    </w:p>
    <w:p w:rsidR="004E4824" w:rsidRPr="002440FA" w:rsidRDefault="004E4824" w:rsidP="004E4824">
      <w:pPr>
        <w:pStyle w:val="BodyA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</w:rPr>
      </w:pPr>
    </w:p>
    <w:p w:rsidR="005E4E21" w:rsidRPr="002440FA" w:rsidRDefault="00DD5058" w:rsidP="002440FA">
      <w:pPr>
        <w:rPr>
          <w:rStyle w:val="NoneA"/>
          <w:b/>
          <w:color w:val="222222"/>
          <w:sz w:val="28"/>
          <w:szCs w:val="28"/>
          <w:shd w:val="clear" w:color="auto" w:fill="FFFFFF"/>
        </w:rPr>
      </w:pPr>
      <w:r w:rsidRPr="002440FA">
        <w:rPr>
          <w:rStyle w:val="NoneA"/>
          <w:b/>
          <w:sz w:val="28"/>
          <w:szCs w:val="28"/>
          <w:lang w:val="en-US"/>
        </w:rPr>
        <w:t>Education</w:t>
      </w:r>
    </w:p>
    <w:p w:rsidR="001F4871" w:rsidRDefault="00DD5058" w:rsidP="00DF4175">
      <w:pPr>
        <w:pStyle w:val="BodyA"/>
        <w:rPr>
          <w:rStyle w:val="NoneA"/>
          <w:rFonts w:ascii="Times New Roman" w:hAnsi="Times New Roman" w:cs="Times New Roman"/>
          <w:b/>
          <w:bCs/>
          <w:lang w:val="en-US"/>
        </w:rPr>
      </w:pPr>
      <w:r w:rsidRPr="007A134F">
        <w:rPr>
          <w:rStyle w:val="NoneA"/>
          <w:rFonts w:ascii="Times New Roman" w:hAnsi="Times New Roman" w:cs="Times New Roman"/>
          <w:b/>
          <w:bCs/>
          <w:sz w:val="24"/>
          <w:szCs w:val="24"/>
          <w:lang w:val="en-US"/>
        </w:rPr>
        <w:t>Faculty of commerce</w:t>
      </w:r>
      <w:r w:rsidR="00C36CE5">
        <w:rPr>
          <w:rStyle w:val="NoneA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A134F">
        <w:rPr>
          <w:rStyle w:val="NoneA"/>
          <w:rFonts w:ascii="Times New Roman" w:hAnsi="Times New Roman" w:cs="Times New Roman"/>
          <w:b/>
          <w:bCs/>
          <w:sz w:val="24"/>
          <w:szCs w:val="24"/>
          <w:lang w:val="en-US"/>
        </w:rPr>
        <w:t>, Suez Canal University</w:t>
      </w:r>
      <w:r w:rsidRPr="002440FA">
        <w:rPr>
          <w:rStyle w:val="NoneA"/>
          <w:rFonts w:ascii="Times New Roman" w:hAnsi="Times New Roman" w:cs="Times New Roman"/>
          <w:b/>
          <w:bCs/>
          <w:lang w:val="en-US"/>
        </w:rPr>
        <w:t xml:space="preserve">            </w:t>
      </w:r>
    </w:p>
    <w:p w:rsidR="004E4824" w:rsidRPr="002440FA" w:rsidRDefault="00DD5058" w:rsidP="00DF4175">
      <w:pPr>
        <w:pStyle w:val="BodyA"/>
        <w:rPr>
          <w:rStyle w:val="NoneA"/>
          <w:rFonts w:ascii="Times New Roman" w:eastAsia="Cambria" w:hAnsi="Times New Roman" w:cs="Times New Roman"/>
          <w:bCs/>
          <w:sz w:val="10"/>
          <w:szCs w:val="10"/>
          <w:lang w:val="fr-FR"/>
        </w:rPr>
      </w:pPr>
      <w:r w:rsidRPr="002440FA">
        <w:rPr>
          <w:rStyle w:val="NoneA"/>
          <w:rFonts w:ascii="Times New Roman" w:hAnsi="Times New Roman" w:cs="Times New Roman"/>
          <w:b/>
          <w:bCs/>
          <w:lang w:val="en-US"/>
        </w:rPr>
        <w:t xml:space="preserve">          </w:t>
      </w:r>
      <w:r w:rsidR="007A134F">
        <w:rPr>
          <w:rStyle w:val="NoneA"/>
          <w:rFonts w:ascii="Times New Roman" w:hAnsi="Times New Roman" w:cs="Times New Roman"/>
          <w:b/>
          <w:bCs/>
          <w:lang w:val="en-US"/>
        </w:rPr>
        <w:t xml:space="preserve">    </w:t>
      </w:r>
      <w:r w:rsidR="002440FA">
        <w:rPr>
          <w:rStyle w:val="NoneA"/>
          <w:rFonts w:ascii="Times New Roman" w:hAnsi="Times New Roman" w:cs="Times New Roman"/>
          <w:b/>
          <w:bCs/>
          <w:lang w:val="en-US"/>
        </w:rPr>
        <w:t xml:space="preserve"> </w:t>
      </w:r>
    </w:p>
    <w:p w:rsidR="005E4E21" w:rsidRPr="002440FA" w:rsidRDefault="00DD5058" w:rsidP="004E4824">
      <w:pPr>
        <w:pStyle w:val="BodyA"/>
        <w:rPr>
          <w:rStyle w:val="NoneA"/>
          <w:rFonts w:ascii="Times New Roman" w:hAnsi="Times New Roman" w:cs="Times New Roman"/>
          <w:b/>
          <w:sz w:val="28"/>
          <w:szCs w:val="28"/>
          <w:lang w:val="en-US"/>
        </w:rPr>
      </w:pPr>
      <w:r w:rsidRPr="002440FA">
        <w:rPr>
          <w:rStyle w:val="NoneA"/>
          <w:rFonts w:ascii="Times New Roman" w:hAnsi="Times New Roman" w:cs="Times New Roman"/>
          <w:b/>
          <w:sz w:val="28"/>
          <w:szCs w:val="28"/>
          <w:lang w:val="en-US"/>
        </w:rPr>
        <w:t>Courses and Certifications</w:t>
      </w:r>
      <w:r w:rsidR="000B0B90" w:rsidRPr="002440FA">
        <w:rPr>
          <w:rStyle w:val="NoneA"/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5E4E21" w:rsidRPr="002440FA" w:rsidRDefault="005E4E21" w:rsidP="004E4824">
      <w:pPr>
        <w:pStyle w:val="BodyA"/>
        <w:rPr>
          <w:rFonts w:ascii="Times New Roman" w:hAnsi="Times New Roman" w:cs="Times New Roman"/>
          <w:sz w:val="10"/>
          <w:szCs w:val="10"/>
          <w:lang w:val="fr-FR"/>
        </w:rPr>
      </w:pPr>
    </w:p>
    <w:p w:rsidR="005E4E21" w:rsidRPr="002440FA" w:rsidRDefault="00DD5058" w:rsidP="004E4824">
      <w:pPr>
        <w:pStyle w:val="ListParagraph"/>
        <w:numPr>
          <w:ilvl w:val="0"/>
          <w:numId w:val="2"/>
        </w:numPr>
        <w:tabs>
          <w:tab w:val="left" w:pos="90"/>
        </w:tabs>
        <w:ind w:left="90" w:hanging="18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IADC WELLSHARP- Drilling Operations, Su</w:t>
      </w:r>
      <w:r w:rsidR="0084627A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pervisor, Surface </w:t>
      </w: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 </w:t>
      </w:r>
      <w:r w:rsidR="0084627A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   </w:t>
      </w:r>
      <w:r w:rsidR="00097467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Exp. Date</w:t>
      </w:r>
      <w:r w:rsidR="0018519A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:October</w:t>
      </w: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, 2018 </w:t>
      </w:r>
    </w:p>
    <w:p w:rsidR="005E4E21" w:rsidRPr="002440FA" w:rsidRDefault="00DD5058" w:rsidP="004E4824">
      <w:pPr>
        <w:pStyle w:val="ListParagraph"/>
        <w:numPr>
          <w:ilvl w:val="0"/>
          <w:numId w:val="2"/>
        </w:numPr>
        <w:tabs>
          <w:tab w:val="left" w:pos="90"/>
        </w:tabs>
        <w:ind w:left="90" w:hanging="18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First aid / CPR</w:t>
      </w:r>
      <w:r w:rsidR="00674326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.</w:t>
      </w:r>
    </w:p>
    <w:p w:rsidR="005E4E21" w:rsidRPr="002440FA" w:rsidRDefault="00DD5058" w:rsidP="004E4824">
      <w:pPr>
        <w:pStyle w:val="ListParagraph"/>
        <w:numPr>
          <w:ilvl w:val="0"/>
          <w:numId w:val="2"/>
        </w:numPr>
        <w:tabs>
          <w:tab w:val="left" w:pos="90"/>
        </w:tabs>
        <w:ind w:left="90" w:hanging="18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H2S certificate</w:t>
      </w:r>
    </w:p>
    <w:p w:rsidR="005E4E21" w:rsidRPr="002440FA" w:rsidRDefault="00E74853" w:rsidP="004E4824">
      <w:pPr>
        <w:pStyle w:val="ListParagraph"/>
        <w:numPr>
          <w:ilvl w:val="0"/>
          <w:numId w:val="2"/>
        </w:numPr>
        <w:tabs>
          <w:tab w:val="left" w:pos="90"/>
        </w:tabs>
        <w:ind w:left="90" w:hanging="18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Drilling calculations.</w:t>
      </w:r>
    </w:p>
    <w:p w:rsidR="00E74853" w:rsidRPr="002440FA" w:rsidRDefault="00674326" w:rsidP="004E4824">
      <w:pPr>
        <w:pStyle w:val="ListParagraph"/>
        <w:numPr>
          <w:ilvl w:val="0"/>
          <w:numId w:val="2"/>
        </w:numPr>
        <w:tabs>
          <w:tab w:val="left" w:pos="90"/>
        </w:tabs>
        <w:ind w:left="90" w:hanging="18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Drilling Technology 1,2.</w:t>
      </w:r>
    </w:p>
    <w:p w:rsidR="005E4E21" w:rsidRPr="002440FA" w:rsidRDefault="00DD5058" w:rsidP="004E4824">
      <w:pPr>
        <w:pStyle w:val="ListParagraph"/>
        <w:numPr>
          <w:ilvl w:val="0"/>
          <w:numId w:val="2"/>
        </w:numPr>
        <w:tabs>
          <w:tab w:val="left" w:pos="90"/>
        </w:tabs>
        <w:ind w:left="90" w:hanging="18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HSE Rig pass Training.</w:t>
      </w:r>
    </w:p>
    <w:p w:rsidR="005E4E21" w:rsidRPr="002440FA" w:rsidRDefault="002507E7" w:rsidP="004E4824">
      <w:pPr>
        <w:pStyle w:val="ListParagraph"/>
        <w:numPr>
          <w:ilvl w:val="0"/>
          <w:numId w:val="2"/>
        </w:numPr>
        <w:tabs>
          <w:tab w:val="left" w:pos="90"/>
        </w:tabs>
        <w:ind w:left="90" w:hanging="18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Work</w:t>
      </w:r>
      <w:r w:rsidR="006D3A12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over </w:t>
      </w:r>
      <w:r w:rsidR="00DD5058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completion</w:t>
      </w:r>
      <w:r w:rsidR="006D3A12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.</w:t>
      </w:r>
    </w:p>
    <w:p w:rsidR="005E4E21" w:rsidRPr="002440FA" w:rsidRDefault="00DD5058" w:rsidP="004E4824">
      <w:pPr>
        <w:pStyle w:val="ListParagraph"/>
        <w:numPr>
          <w:ilvl w:val="0"/>
          <w:numId w:val="2"/>
        </w:numPr>
        <w:tabs>
          <w:tab w:val="left" w:pos="90"/>
        </w:tabs>
        <w:ind w:left="90" w:hanging="18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Electrical safety.</w:t>
      </w:r>
    </w:p>
    <w:p w:rsidR="00AC5D87" w:rsidRPr="002440FA" w:rsidRDefault="00AC5D87" w:rsidP="004E4824">
      <w:pPr>
        <w:pStyle w:val="ListParagraph"/>
        <w:numPr>
          <w:ilvl w:val="0"/>
          <w:numId w:val="2"/>
        </w:numPr>
        <w:tabs>
          <w:tab w:val="left" w:pos="90"/>
        </w:tabs>
        <w:ind w:left="90" w:hanging="18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STP Seminar. </w:t>
      </w:r>
    </w:p>
    <w:p w:rsidR="00AB6DBF" w:rsidRPr="002440FA" w:rsidRDefault="00AB6DBF" w:rsidP="004E4824">
      <w:pPr>
        <w:pStyle w:val="ListParagraph"/>
        <w:numPr>
          <w:ilvl w:val="0"/>
          <w:numId w:val="2"/>
        </w:numPr>
        <w:tabs>
          <w:tab w:val="left" w:pos="90"/>
        </w:tabs>
        <w:ind w:left="90" w:hanging="18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RIG Mathematics. </w:t>
      </w:r>
    </w:p>
    <w:p w:rsidR="00C32D53" w:rsidRPr="00C32D53" w:rsidRDefault="00C32D53" w:rsidP="00C32D53">
      <w:pPr>
        <w:tabs>
          <w:tab w:val="left" w:pos="90"/>
        </w:tabs>
        <w:rPr>
          <w:rStyle w:val="NoneA"/>
          <w:rFonts w:eastAsia="Cambria"/>
          <w:b/>
          <w:bCs/>
          <w:color w:val="0D0D0D"/>
          <w:sz w:val="10"/>
          <w:szCs w:val="10"/>
          <w:u w:color="0D0D0D"/>
          <w:lang w:val="fr-FR"/>
        </w:rPr>
      </w:pPr>
    </w:p>
    <w:p w:rsidR="005E4E21" w:rsidRPr="00C32D53" w:rsidRDefault="00AB7C60" w:rsidP="00C32D53">
      <w:pPr>
        <w:tabs>
          <w:tab w:val="left" w:pos="90"/>
        </w:tabs>
        <w:rPr>
          <w:rStyle w:val="NoneA"/>
          <w:rFonts w:eastAsia="Cambria"/>
          <w:b/>
          <w:bCs/>
          <w:color w:val="0D0D0D"/>
          <w:u w:color="0D0D0D"/>
          <w:lang w:val="fr-FR"/>
        </w:rPr>
      </w:pPr>
      <w:r w:rsidRPr="00C32D53">
        <w:rPr>
          <w:rStyle w:val="NoneA"/>
          <w:b/>
          <w:sz w:val="28"/>
          <w:szCs w:val="28"/>
          <w:lang w:val="en-US"/>
        </w:rPr>
        <w:t>Experience</w:t>
      </w:r>
      <w:r w:rsidR="00C32D53">
        <w:rPr>
          <w:rStyle w:val="NoneA"/>
          <w:b/>
          <w:sz w:val="28"/>
          <w:szCs w:val="28"/>
          <w:lang w:val="en-US"/>
        </w:rPr>
        <w:t>s</w:t>
      </w:r>
    </w:p>
    <w:p w:rsidR="005E4E21" w:rsidRPr="00C32D53" w:rsidRDefault="005E4E21" w:rsidP="004E4824">
      <w:pPr>
        <w:pStyle w:val="BodyA"/>
        <w:rPr>
          <w:rFonts w:ascii="Times New Roman" w:hAnsi="Times New Roman" w:cs="Times New Roman"/>
          <w:sz w:val="10"/>
          <w:szCs w:val="10"/>
          <w:lang w:val="en-US"/>
        </w:rPr>
      </w:pPr>
    </w:p>
    <w:p w:rsidR="005E4E21" w:rsidRPr="005304CE" w:rsidRDefault="00DD5058" w:rsidP="004E4824">
      <w:pPr>
        <w:pStyle w:val="BodyA"/>
        <w:rPr>
          <w:rStyle w:val="NoneA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04CE">
        <w:rPr>
          <w:rStyle w:val="NoneA"/>
          <w:rFonts w:ascii="Times New Roman" w:hAnsi="Times New Roman" w:cs="Times New Roman"/>
          <w:b/>
          <w:bCs/>
          <w:sz w:val="24"/>
          <w:szCs w:val="24"/>
          <w:lang w:val="en-US"/>
        </w:rPr>
        <w:t>Burgan Company for Well Drilling, Trading &amp; Maint</w:t>
      </w:r>
      <w:r w:rsidR="004E4824" w:rsidRPr="005304CE">
        <w:rPr>
          <w:rStyle w:val="NoneA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enance KSCC, Kuwait        </w:t>
      </w:r>
    </w:p>
    <w:p w:rsidR="005E4E21" w:rsidRPr="002440FA" w:rsidRDefault="00C32D53" w:rsidP="004E4824">
      <w:pPr>
        <w:pStyle w:val="BodyA"/>
        <w:rPr>
          <w:rStyle w:val="NoneA"/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</w:pPr>
      <w:r>
        <w:rPr>
          <w:rStyle w:val="NoneA"/>
          <w:rFonts w:ascii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  <w:t xml:space="preserve">Night </w:t>
      </w:r>
      <w:r w:rsidR="00AF0992" w:rsidRPr="005304CE">
        <w:rPr>
          <w:rStyle w:val="NoneA"/>
          <w:rFonts w:ascii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  <w:t>T</w:t>
      </w:r>
      <w:r w:rsidR="004E4824" w:rsidRPr="005304CE">
        <w:rPr>
          <w:rStyle w:val="NoneA"/>
          <w:rFonts w:ascii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  <w:t>oolp</w:t>
      </w:r>
      <w:r w:rsidR="00516C16" w:rsidRPr="005304CE">
        <w:rPr>
          <w:rStyle w:val="NoneA"/>
          <w:rFonts w:ascii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  <w:t>usher</w:t>
      </w:r>
      <w:r w:rsidR="004E4824" w:rsidRPr="002440FA">
        <w:rPr>
          <w:rStyle w:val="NoneA"/>
          <w:rFonts w:ascii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  <w:t xml:space="preserve">   </w:t>
      </w:r>
      <w:r w:rsidR="00516C16" w:rsidRPr="002440FA">
        <w:rPr>
          <w:rStyle w:val="NoneA"/>
          <w:rFonts w:ascii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  <w:t xml:space="preserve"> </w:t>
      </w:r>
      <w:r w:rsidR="005B21ED">
        <w:rPr>
          <w:rStyle w:val="NoneA"/>
          <w:rFonts w:ascii="Times New Roman" w:eastAsia="Cambria" w:hAnsi="Times New Roman" w:cs="Times New Roman" w:hint="cs"/>
          <w:bCs/>
          <w:sz w:val="21"/>
          <w:szCs w:val="21"/>
          <w:lang w:val="fr-FR"/>
        </w:rPr>
        <w:t xml:space="preserve">                                                                                     </w:t>
      </w:r>
      <w:r w:rsidR="005B21ED">
        <w:rPr>
          <w:rStyle w:val="NoneA"/>
          <w:rFonts w:ascii="Times New Roman" w:eastAsia="Cambria" w:hAnsi="Times New Roman" w:cs="Times New Roman"/>
          <w:bCs/>
          <w:sz w:val="21"/>
          <w:szCs w:val="21"/>
          <w:lang w:val="fr-FR"/>
        </w:rPr>
        <w:t xml:space="preserve"> </w:t>
      </w:r>
      <w:r w:rsidR="004E4824" w:rsidRPr="002440FA">
        <w:rPr>
          <w:rStyle w:val="NoneA"/>
          <w:rFonts w:ascii="Times New Roman" w:eastAsia="Cambria" w:hAnsi="Times New Roman" w:cs="Times New Roman"/>
          <w:bCs/>
          <w:sz w:val="24"/>
          <w:szCs w:val="24"/>
          <w:lang w:val="fr-FR"/>
        </w:rPr>
        <w:t xml:space="preserve"> </w:t>
      </w:r>
      <w:r w:rsidR="00116E4C" w:rsidRPr="002440FA">
        <w:rPr>
          <w:rStyle w:val="NoneA"/>
          <w:rFonts w:ascii="Times New Roman" w:eastAsia="Cambria" w:hAnsi="Times New Roman" w:cs="Times New Roman"/>
          <w:bCs/>
          <w:sz w:val="24"/>
          <w:szCs w:val="24"/>
          <w:lang w:val="fr-FR"/>
        </w:rPr>
        <w:tab/>
      </w:r>
      <w:r w:rsidR="00987CE7">
        <w:rPr>
          <w:rStyle w:val="NoneA"/>
          <w:rFonts w:ascii="Times New Roman" w:eastAsia="Times New Roman" w:hAnsi="Times New Roman" w:cs="Times New Roman"/>
          <w:b/>
          <w:bCs/>
          <w:sz w:val="21"/>
          <w:szCs w:val="21"/>
        </w:rPr>
        <w:t>10/2013</w:t>
      </w:r>
      <w:r w:rsidR="00116E4C" w:rsidRPr="002440FA">
        <w:rPr>
          <w:rStyle w:val="NoneA"/>
          <w:rFonts w:ascii="Times New Roman" w:eastAsia="Times New Roman" w:hAnsi="Times New Roman" w:cs="Times New Roman"/>
          <w:b/>
          <w:bCs/>
          <w:sz w:val="21"/>
          <w:szCs w:val="21"/>
        </w:rPr>
        <w:t>-Present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27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Supervise and coordinate activities of workers engaged in drilling activities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27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Plan delivery of drilling tools, fuel, water and other supplies for use at drill site</w:t>
      </w:r>
      <w:r w:rsidR="00CE0548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, </w:t>
      </w:r>
      <w:r w:rsidR="009970CA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Camp </w:t>
      </w:r>
      <w:r w:rsidR="00366C2D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site. 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27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Coordinate with the service Crew and Drill Crew to ensure Efficiency and Safety of Well Operations are held at the highest standard.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27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Direct workers to erect, dismantle and move drilling rigs and drilling crews in setting up and operating power units, draw works and other drilling equipment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27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Train and mentor subordinates who handle drilling and tripping operations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27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Coordinate and supervise Nipple Up and Nipple Down operations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27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Prepare personnel, daily reports, morning reports, safety meetings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27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Fill out, filing paper work&amp; submitting DDR</w:t>
      </w:r>
      <w:r w:rsidR="00097467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.</w:t>
      </w:r>
    </w:p>
    <w:p w:rsidR="00097467" w:rsidRDefault="00097467" w:rsidP="004E4824">
      <w:pPr>
        <w:rPr>
          <w:rStyle w:val="NoneA"/>
          <w:rFonts w:eastAsia="Cambria"/>
          <w:bCs/>
          <w:color w:val="0D0D0D"/>
          <w:u w:color="0D0D0D"/>
          <w:lang w:val="fr-FR"/>
        </w:rPr>
      </w:pPr>
    </w:p>
    <w:p w:rsidR="004D1EB7" w:rsidRDefault="004D1EB7" w:rsidP="004E4824">
      <w:pPr>
        <w:rPr>
          <w:rStyle w:val="NoneA"/>
          <w:rFonts w:eastAsia="Calibri"/>
          <w:b/>
          <w:bCs/>
          <w:color w:val="0D0D0D"/>
          <w:u w:color="0D0D0D"/>
          <w:lang w:val="en-US"/>
        </w:rPr>
      </w:pPr>
    </w:p>
    <w:p w:rsidR="00097467" w:rsidRDefault="00097467" w:rsidP="004E4824">
      <w:pPr>
        <w:rPr>
          <w:rFonts w:eastAsia="Times New Roman"/>
          <w:b/>
          <w:bCs/>
          <w:rtl/>
        </w:rPr>
      </w:pPr>
    </w:p>
    <w:p w:rsidR="009E1DAF" w:rsidRDefault="009E1DAF" w:rsidP="004E4824">
      <w:pPr>
        <w:rPr>
          <w:rFonts w:eastAsia="Times New Roman"/>
          <w:b/>
          <w:bCs/>
          <w:rtl/>
        </w:rPr>
      </w:pPr>
    </w:p>
    <w:p w:rsidR="00EB01D4" w:rsidRDefault="00EB01D4" w:rsidP="004E4824">
      <w:pPr>
        <w:pStyle w:val="BodyA"/>
        <w:keepLines/>
        <w:tabs>
          <w:tab w:val="left" w:pos="180"/>
          <w:tab w:val="left" w:pos="7126"/>
        </w:tabs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  <w:lang w:val="en-US"/>
        </w:rPr>
      </w:pPr>
    </w:p>
    <w:p w:rsidR="005E4E21" w:rsidRPr="002440FA" w:rsidRDefault="00DD5058" w:rsidP="004E4824">
      <w:pPr>
        <w:pStyle w:val="BodyA"/>
        <w:keepLines/>
        <w:tabs>
          <w:tab w:val="left" w:pos="180"/>
          <w:tab w:val="left" w:pos="7126"/>
        </w:tabs>
        <w:rPr>
          <w:rStyle w:val="NoneA"/>
          <w:rFonts w:ascii="Times New Roman" w:eastAsia="Times New Roman" w:hAnsi="Times New Roman" w:cs="Times New Roman"/>
          <w:b/>
          <w:bCs/>
          <w:color w:val="FF0000"/>
          <w:u w:color="FF0000"/>
        </w:rPr>
      </w:pPr>
      <w:r w:rsidRPr="002440FA">
        <w:rPr>
          <w:rStyle w:val="NoneA"/>
          <w:rFonts w:ascii="Times New Roman" w:hAnsi="Times New Roman" w:cs="Times New Roman"/>
          <w:color w:val="FF0000"/>
          <w:u w:color="FF0000"/>
          <w:lang w:val="de-DE"/>
        </w:rPr>
        <w:lastRenderedPageBreak/>
        <w:t xml:space="preserve">   </w:t>
      </w:r>
      <w:r w:rsidR="00EB01D4" w:rsidRPr="005304CE">
        <w:rPr>
          <w:rStyle w:val="NoneA"/>
          <w:rFonts w:ascii="Times New Roman" w:hAnsi="Times New Roman" w:cs="Times New Roman"/>
          <w:b/>
          <w:bCs/>
          <w:sz w:val="24"/>
          <w:szCs w:val="24"/>
          <w:lang w:val="en-US"/>
        </w:rPr>
        <w:t>Burgan Company for Well Drilling, Trading &amp; Maintenance KSCC, Kuwait</w:t>
      </w:r>
    </w:p>
    <w:p w:rsidR="005E4E21" w:rsidRPr="002440FA" w:rsidRDefault="00EB01D4" w:rsidP="00AF0992">
      <w:pPr>
        <w:pStyle w:val="BodyA"/>
        <w:jc w:val="both"/>
        <w:rPr>
          <w:rStyle w:val="NoneA"/>
          <w:rFonts w:ascii="Times New Roman" w:eastAsia="Times New Roman" w:hAnsi="Times New Roman" w:cs="Times New Roman"/>
          <w:b/>
          <w:bCs/>
          <w:color w:val="365F91"/>
          <w:sz w:val="24"/>
          <w:szCs w:val="24"/>
          <w:u w:color="365F91"/>
          <w:lang w:val="en-US"/>
        </w:rPr>
      </w:pPr>
      <w:r>
        <w:rPr>
          <w:rStyle w:val="NoneA"/>
          <w:rFonts w:ascii="Times New Roman" w:hAnsi="Times New Roman" w:cs="Times New Roman" w:hint="cs"/>
          <w:b/>
          <w:bCs/>
        </w:rPr>
        <w:t xml:space="preserve">   </w:t>
      </w:r>
      <w:r w:rsidR="00146C91" w:rsidRPr="005304CE">
        <w:rPr>
          <w:rStyle w:val="NoneA"/>
          <w:rFonts w:ascii="Times New Roman" w:hAnsi="Times New Roman" w:cs="Times New Roman"/>
          <w:b/>
          <w:bCs/>
        </w:rPr>
        <w:t>Driller</w:t>
      </w:r>
      <w:r w:rsidR="00DD5058" w:rsidRPr="005304CE">
        <w:rPr>
          <w:rStyle w:val="NoneA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F0992">
        <w:rPr>
          <w:rStyle w:val="NoneA"/>
          <w:rFonts w:ascii="Times New Roman" w:hAnsi="Times New Roman" w:cs="Times New Roman"/>
          <w:b/>
          <w:bCs/>
          <w:color w:val="365F91"/>
          <w:sz w:val="24"/>
          <w:szCs w:val="24"/>
          <w:u w:color="365F91"/>
          <w:lang w:val="en-US"/>
        </w:rPr>
        <w:tab/>
        <w:t xml:space="preserve">      </w:t>
      </w:r>
      <w:r w:rsidR="00FE318C">
        <w:rPr>
          <w:rStyle w:val="NoneA"/>
          <w:rFonts w:ascii="Times New Roman" w:hAnsi="Times New Roman" w:cs="Times New Roman" w:hint="cs"/>
          <w:b/>
          <w:bCs/>
          <w:color w:val="365F91"/>
          <w:sz w:val="24"/>
          <w:szCs w:val="24"/>
          <w:u w:color="365F91"/>
          <w:lang w:val="en-US"/>
        </w:rPr>
        <w:t xml:space="preserve">    </w:t>
      </w:r>
      <w:r w:rsidR="00DD5058" w:rsidRPr="002440FA">
        <w:rPr>
          <w:rStyle w:val="NoneA"/>
          <w:rFonts w:ascii="Times New Roman" w:hAnsi="Times New Roman" w:cs="Times New Roman"/>
          <w:b/>
          <w:bCs/>
          <w:color w:val="365F91"/>
          <w:sz w:val="24"/>
          <w:szCs w:val="24"/>
          <w:u w:color="365F91"/>
          <w:lang w:val="en-US"/>
        </w:rPr>
        <w:t xml:space="preserve">  </w:t>
      </w:r>
      <w:r w:rsidR="00AF0992">
        <w:rPr>
          <w:rStyle w:val="NoneA"/>
          <w:rFonts w:ascii="Times New Roman" w:hAnsi="Times New Roman" w:cs="Times New Roman"/>
          <w:b/>
          <w:bCs/>
          <w:color w:val="365F91"/>
          <w:sz w:val="24"/>
          <w:szCs w:val="24"/>
          <w:u w:color="365F91"/>
          <w:lang w:val="en-US"/>
        </w:rPr>
        <w:tab/>
      </w:r>
      <w:r w:rsidR="00AF0992">
        <w:rPr>
          <w:rStyle w:val="NoneA"/>
          <w:rFonts w:ascii="Times New Roman" w:hAnsi="Times New Roman" w:cs="Times New Roman"/>
          <w:b/>
          <w:bCs/>
          <w:color w:val="365F91"/>
          <w:sz w:val="24"/>
          <w:szCs w:val="24"/>
          <w:u w:color="365F91"/>
          <w:lang w:val="en-US"/>
        </w:rPr>
        <w:tab/>
      </w:r>
      <w:r w:rsidR="00AF0992">
        <w:rPr>
          <w:rStyle w:val="NoneA"/>
          <w:rFonts w:ascii="Times New Roman" w:hAnsi="Times New Roman" w:cs="Times New Roman"/>
          <w:b/>
          <w:bCs/>
          <w:color w:val="365F91"/>
          <w:sz w:val="24"/>
          <w:szCs w:val="24"/>
          <w:u w:color="365F91"/>
          <w:lang w:val="en-US"/>
        </w:rPr>
        <w:tab/>
      </w:r>
      <w:r w:rsidR="00FE318C">
        <w:rPr>
          <w:rStyle w:val="NoneA"/>
          <w:rFonts w:ascii="Times New Roman" w:hAnsi="Times New Roman" w:cs="Times New Roman" w:hint="cs"/>
          <w:b/>
          <w:bCs/>
          <w:color w:val="365F91"/>
          <w:sz w:val="24"/>
          <w:szCs w:val="24"/>
          <w:u w:color="365F91"/>
          <w:lang w:val="en-US"/>
        </w:rPr>
        <w:t xml:space="preserve">                                             </w:t>
      </w:r>
      <w:r w:rsidR="00AF0DDE">
        <w:rPr>
          <w:rStyle w:val="NoneA"/>
          <w:rFonts w:ascii="Times New Roman" w:eastAsia="Times New Roman" w:hAnsi="Times New Roman" w:cs="Times New Roman"/>
          <w:b/>
          <w:bCs/>
          <w:sz w:val="21"/>
          <w:szCs w:val="21"/>
        </w:rPr>
        <w:t>6/2011-10/2013</w:t>
      </w:r>
      <w:r w:rsidR="00DD5058" w:rsidRPr="002440FA">
        <w:rPr>
          <w:rStyle w:val="NoneA"/>
          <w:rFonts w:ascii="Times New Roman" w:hAnsi="Times New Roman" w:cs="Times New Roman"/>
          <w:b/>
          <w:bCs/>
          <w:color w:val="365F91"/>
          <w:sz w:val="24"/>
          <w:szCs w:val="24"/>
          <w:u w:color="365F91"/>
          <w:lang w:val="en-US"/>
        </w:rPr>
        <w:t xml:space="preserve">                           </w:t>
      </w:r>
    </w:p>
    <w:p w:rsidR="005E4E21" w:rsidRPr="002440FA" w:rsidRDefault="00DD5058" w:rsidP="00AF0992">
      <w:pPr>
        <w:pStyle w:val="ListParagraph"/>
        <w:numPr>
          <w:ilvl w:val="0"/>
          <w:numId w:val="4"/>
        </w:numPr>
        <w:ind w:left="360"/>
        <w:jc w:val="both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Responsible for all aspect of drilling to be completed in a safe and timely manner</w:t>
      </w:r>
    </w:p>
    <w:p w:rsidR="005E4E21" w:rsidRPr="002440FA" w:rsidRDefault="00DD5058" w:rsidP="00AF0992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mentored and assisted on preparing Risk Assessments’ Procedures</w:t>
      </w:r>
    </w:p>
    <w:p w:rsidR="005E4E21" w:rsidRPr="002440FA" w:rsidRDefault="00DD5058" w:rsidP="00AF0992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worked closely with the maintenance department to ensure preventive maintenance and improvements are conducted as required for a smooth continuous operation            </w:t>
      </w:r>
    </w:p>
    <w:p w:rsidR="005E4E21" w:rsidRPr="002440FA" w:rsidRDefault="00DD5058" w:rsidP="00AF0992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Train and mentor subordinates who handle drilling and tripping operations</w:t>
      </w:r>
    </w:p>
    <w:p w:rsidR="005E4E21" w:rsidRPr="002440FA" w:rsidRDefault="00DD5058" w:rsidP="00AF0992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Monitor personnel under my supervision in their approach towards safety and provide coaching whenever necessary.</w:t>
      </w:r>
    </w:p>
    <w:p w:rsidR="005E4E21" w:rsidRPr="002440FA" w:rsidRDefault="00DD5058" w:rsidP="00AF0992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Performed all duties in accordance with the Permit to Work System.</w:t>
      </w:r>
    </w:p>
    <w:p w:rsidR="005E4E21" w:rsidRPr="002440FA" w:rsidRDefault="00DD5058" w:rsidP="00AF0992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Monitored hole for adequate fill.</w:t>
      </w:r>
    </w:p>
    <w:p w:rsidR="00562F00" w:rsidRPr="005304CE" w:rsidRDefault="00562F00" w:rsidP="004E4824">
      <w:pPr>
        <w:pStyle w:val="BodyA"/>
        <w:keepLines/>
        <w:tabs>
          <w:tab w:val="left" w:pos="180"/>
          <w:tab w:val="left" w:pos="7126"/>
        </w:tabs>
        <w:rPr>
          <w:rStyle w:val="NoneA"/>
          <w:rFonts w:ascii="Times New Roman" w:hAnsi="Times New Roman" w:cs="Times New Roman"/>
          <w:b/>
          <w:bCs/>
          <w:sz w:val="24"/>
          <w:szCs w:val="24"/>
        </w:rPr>
      </w:pPr>
    </w:p>
    <w:p w:rsidR="005E4E21" w:rsidRPr="002440FA" w:rsidRDefault="00F24FA3" w:rsidP="004E4824">
      <w:pPr>
        <w:pStyle w:val="BodyA"/>
        <w:keepLines/>
        <w:tabs>
          <w:tab w:val="left" w:pos="180"/>
          <w:tab w:val="left" w:pos="7126"/>
        </w:tabs>
        <w:rPr>
          <w:rStyle w:val="NoneA"/>
          <w:rFonts w:ascii="Times New Roman" w:eastAsia="Times New Roman" w:hAnsi="Times New Roman" w:cs="Times New Roman"/>
          <w:b/>
          <w:bCs/>
          <w:color w:val="FF0000"/>
          <w:u w:color="FF0000"/>
        </w:rPr>
      </w:pPr>
      <w:r w:rsidRPr="005304CE">
        <w:rPr>
          <w:rStyle w:val="NoneA"/>
          <w:rFonts w:ascii="Times New Roman" w:hAnsi="Times New Roman" w:cs="Times New Roman"/>
          <w:b/>
          <w:bCs/>
          <w:sz w:val="24"/>
          <w:szCs w:val="24"/>
          <w:lang w:val="en-US"/>
        </w:rPr>
        <w:t>Burgan Company for Well Drilling, Trading &amp; Maintenance KSCC, Kuwait</w:t>
      </w:r>
      <w:bookmarkStart w:id="0" w:name="_GoBack"/>
      <w:bookmarkEnd w:id="0"/>
      <w:r w:rsidR="00DD5058" w:rsidRPr="002440FA">
        <w:rPr>
          <w:rStyle w:val="NoneA"/>
          <w:rFonts w:ascii="Times New Roman" w:hAnsi="Times New Roman" w:cs="Times New Roman"/>
          <w:color w:val="FF0000"/>
          <w:u w:color="FF0000"/>
          <w:lang w:val="de-DE"/>
        </w:rPr>
        <w:t xml:space="preserve">    </w:t>
      </w:r>
      <w:r w:rsidR="00B43F8B" w:rsidRPr="002440FA">
        <w:rPr>
          <w:rStyle w:val="NoneA"/>
          <w:rFonts w:ascii="Times New Roman" w:eastAsia="Times New Roman" w:hAnsi="Times New Roman" w:cs="Times New Roman"/>
          <w:b/>
          <w:bCs/>
        </w:rPr>
        <w:tab/>
      </w:r>
    </w:p>
    <w:p w:rsidR="00146C91" w:rsidRPr="002440FA" w:rsidRDefault="00DD5058" w:rsidP="004E4824">
      <w:pPr>
        <w:pStyle w:val="BodyA"/>
        <w:rPr>
          <w:rStyle w:val="NoneA"/>
          <w:rFonts w:ascii="Times New Roman" w:hAnsi="Times New Roman" w:cs="Times New Roman"/>
          <w:b/>
          <w:bCs/>
          <w:lang w:val="de-DE"/>
        </w:rPr>
      </w:pPr>
      <w:r w:rsidRPr="005304CE">
        <w:rPr>
          <w:rStyle w:val="NoneA"/>
          <w:rFonts w:ascii="Times New Roman" w:hAnsi="Times New Roman" w:cs="Times New Roman"/>
          <w:b/>
          <w:bCs/>
          <w:sz w:val="24"/>
          <w:szCs w:val="24"/>
        </w:rPr>
        <w:t>Assistant Driller</w:t>
      </w:r>
      <w:r w:rsidR="00FB0AC8" w:rsidRPr="002440FA">
        <w:rPr>
          <w:rStyle w:val="NoneA"/>
          <w:rFonts w:ascii="Times New Roman" w:hAnsi="Times New Roman" w:cs="Times New Roman"/>
          <w:b/>
          <w:bCs/>
          <w:lang w:val="de-DE"/>
        </w:rPr>
        <w:t xml:space="preserve"> </w:t>
      </w:r>
      <w:r w:rsidR="00AF0992">
        <w:rPr>
          <w:rStyle w:val="NoneA"/>
          <w:rFonts w:ascii="Times New Roman" w:hAnsi="Times New Roman" w:cs="Times New Roman"/>
          <w:b/>
          <w:bCs/>
          <w:lang w:val="de-DE"/>
        </w:rPr>
        <w:tab/>
      </w:r>
      <w:r w:rsidR="00321973">
        <w:rPr>
          <w:rStyle w:val="NoneA"/>
          <w:rFonts w:ascii="Times New Roman" w:eastAsia="Cambria" w:hAnsi="Times New Roman" w:cs="Times New Roman" w:hint="cs"/>
          <w:bCs/>
          <w:sz w:val="21"/>
          <w:szCs w:val="21"/>
          <w:lang w:val="fr-FR"/>
        </w:rPr>
        <w:t xml:space="preserve">      </w:t>
      </w:r>
      <w:r w:rsidR="00AF0992">
        <w:rPr>
          <w:rStyle w:val="NoneA"/>
          <w:rFonts w:ascii="Times New Roman" w:eastAsia="Cambria" w:hAnsi="Times New Roman" w:cs="Times New Roman"/>
          <w:bCs/>
          <w:sz w:val="21"/>
          <w:szCs w:val="21"/>
          <w:lang w:val="fr-FR"/>
        </w:rPr>
        <w:tab/>
      </w:r>
      <w:r w:rsidR="00321973">
        <w:rPr>
          <w:rStyle w:val="NoneA"/>
          <w:rFonts w:ascii="Times New Roman" w:eastAsia="Cambria" w:hAnsi="Times New Roman" w:cs="Times New Roman" w:hint="cs"/>
          <w:bCs/>
          <w:sz w:val="21"/>
          <w:szCs w:val="21"/>
          <w:lang w:val="fr-FR"/>
        </w:rPr>
        <w:t xml:space="preserve">                                                                               </w:t>
      </w:r>
      <w:r w:rsidR="008221E5">
        <w:rPr>
          <w:rStyle w:val="NoneA"/>
          <w:rFonts w:ascii="Times New Roman" w:eastAsia="Times New Roman" w:hAnsi="Times New Roman" w:cs="Times New Roman"/>
          <w:b/>
          <w:bCs/>
          <w:sz w:val="21"/>
          <w:szCs w:val="21"/>
        </w:rPr>
        <w:t>5/2009-6/2011</w:t>
      </w:r>
    </w:p>
    <w:p w:rsidR="00AF0992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Ensured that all work is carried out efficiently and in compliance with authorized operating procedures and Company Safety Policy</w:t>
      </w:r>
    </w:p>
    <w:p w:rsidR="00AE775F" w:rsidRPr="004B6154" w:rsidRDefault="00AE775F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00000" w:themeColor="text1"/>
          <w:sz w:val="24"/>
          <w:szCs w:val="24"/>
          <w:u w:color="0D0D0D"/>
          <w:shd w:val="clear" w:color="auto" w:fill="auto"/>
          <w:lang w:val="fr-FR"/>
        </w:rPr>
      </w:pPr>
      <w:r w:rsidRPr="004B6154">
        <w:rPr>
          <w:rStyle w:val="NoneA"/>
          <w:rFonts w:eastAsia="Cambria" w:cs="Times New Roman"/>
          <w:bCs/>
          <w:color w:val="000000" w:themeColor="text1"/>
          <w:sz w:val="24"/>
          <w:szCs w:val="24"/>
          <w:lang w:val="fr-FR"/>
        </w:rPr>
        <w:t xml:space="preserve">Assisted and </w:t>
      </w:r>
      <w:r w:rsidR="00CC533B">
        <w:rPr>
          <w:rStyle w:val="NoneA"/>
          <w:rFonts w:eastAsia="Cambria" w:cs="Times New Roman"/>
          <w:bCs/>
          <w:color w:val="000000" w:themeColor="text1"/>
          <w:sz w:val="24"/>
          <w:szCs w:val="24"/>
          <w:lang w:val="fr-FR"/>
        </w:rPr>
        <w:t>re</w:t>
      </w:r>
      <w:r w:rsidR="0051538C">
        <w:rPr>
          <w:rStyle w:val="NoneA"/>
          <w:rFonts w:eastAsia="Cambria" w:cs="Times New Roman"/>
          <w:bCs/>
          <w:color w:val="000000" w:themeColor="text1"/>
          <w:sz w:val="24"/>
          <w:szCs w:val="24"/>
          <w:lang w:val="fr-FR"/>
        </w:rPr>
        <w:t>l</w:t>
      </w:r>
      <w:r w:rsidRPr="004B6154">
        <w:rPr>
          <w:rStyle w:val="NoneA"/>
          <w:rFonts w:eastAsia="Cambria" w:cs="Times New Roman"/>
          <w:bCs/>
          <w:color w:val="000000" w:themeColor="text1"/>
          <w:sz w:val="24"/>
          <w:szCs w:val="24"/>
          <w:lang w:val="fr-FR"/>
        </w:rPr>
        <w:t xml:space="preserve">ieved the Driller as necessary in supervising all work carried out on the </w:t>
      </w:r>
      <w:r w:rsidR="00146C91" w:rsidRPr="004B6154">
        <w:rPr>
          <w:rStyle w:val="NoneA"/>
          <w:rFonts w:eastAsia="Cambria" w:cs="Times New Roman"/>
          <w:bCs/>
          <w:color w:val="000000" w:themeColor="text1"/>
          <w:sz w:val="24"/>
          <w:szCs w:val="24"/>
          <w:lang w:val="fr-FR"/>
        </w:rPr>
        <w:t xml:space="preserve">           </w:t>
      </w:r>
      <w:r w:rsidRPr="004B6154">
        <w:rPr>
          <w:rStyle w:val="NoneA"/>
          <w:rFonts w:eastAsia="Cambria" w:cs="Times New Roman"/>
          <w:bCs/>
          <w:color w:val="000000" w:themeColor="text1"/>
          <w:sz w:val="24"/>
          <w:szCs w:val="24"/>
          <w:lang w:val="fr-FR"/>
        </w:rPr>
        <w:t>drilling unit</w:t>
      </w:r>
      <w:r w:rsidR="00146C91" w:rsidRPr="004B6154">
        <w:rPr>
          <w:rStyle w:val="NoneA"/>
          <w:rFonts w:eastAsia="Cambria" w:cs="Times New Roman"/>
          <w:bCs/>
          <w:color w:val="000000" w:themeColor="text1"/>
          <w:sz w:val="24"/>
          <w:szCs w:val="24"/>
          <w:lang w:val="fr-FR"/>
        </w:rPr>
        <w:t xml:space="preserve">. 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Assisted in preparing all tools and equipment required for well operations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Assisted with maintenance, repair or replacement tasks in accordance with Company's Planned Preventative Maintenance System. 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Brought to the immediate notice of my supervisor actual and potential hazards to safety, health, plant and equipment which come to my attention 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Lined up pressure from lines, valves, and equipment.</w:t>
      </w:r>
    </w:p>
    <w:p w:rsidR="00B17466" w:rsidRPr="002440FA" w:rsidRDefault="00B17466" w:rsidP="004E4824">
      <w:pPr>
        <w:pStyle w:val="BodyA"/>
        <w:keepLines/>
        <w:tabs>
          <w:tab w:val="left" w:pos="180"/>
          <w:tab w:val="left" w:pos="7126"/>
        </w:tabs>
        <w:rPr>
          <w:rStyle w:val="NoneA"/>
          <w:rFonts w:ascii="Times New Roman" w:hAnsi="Times New Roman" w:cs="Times New Roman"/>
          <w:b/>
          <w:bCs/>
          <w:rtl/>
        </w:rPr>
      </w:pPr>
    </w:p>
    <w:p w:rsidR="00AF0992" w:rsidRDefault="00DD5058" w:rsidP="00AF0992">
      <w:pPr>
        <w:pStyle w:val="BodyA"/>
        <w:keepLines/>
        <w:tabs>
          <w:tab w:val="left" w:pos="180"/>
          <w:tab w:val="left" w:pos="7126"/>
        </w:tabs>
        <w:rPr>
          <w:rStyle w:val="NoneA"/>
          <w:rFonts w:ascii="Times New Roman" w:eastAsia="Times New Roman" w:hAnsi="Times New Roman" w:cs="Times New Roman"/>
          <w:b/>
          <w:bCs/>
        </w:rPr>
      </w:pPr>
      <w:r w:rsidRPr="005304CE">
        <w:rPr>
          <w:rStyle w:val="NoneA"/>
          <w:rFonts w:ascii="Times New Roman" w:hAnsi="Times New Roman" w:cs="Times New Roman"/>
          <w:b/>
          <w:bCs/>
          <w:sz w:val="24"/>
          <w:szCs w:val="24"/>
        </w:rPr>
        <w:t>Egyptian Drilling Company (EDC), Egypt</w:t>
      </w:r>
      <w:r w:rsidRPr="002440FA">
        <w:rPr>
          <w:rStyle w:val="NoneA"/>
          <w:rFonts w:ascii="Times New Roman" w:hAnsi="Times New Roman" w:cs="Times New Roman"/>
          <w:color w:val="FF0000"/>
          <w:u w:color="FF0000"/>
          <w:lang w:val="de-DE"/>
        </w:rPr>
        <w:t xml:space="preserve">      </w:t>
      </w:r>
      <w:r w:rsidRPr="002440FA">
        <w:rPr>
          <w:rStyle w:val="NoneA"/>
          <w:rFonts w:ascii="Times New Roman" w:eastAsia="Times New Roman" w:hAnsi="Times New Roman" w:cs="Times New Roman"/>
          <w:b/>
          <w:bCs/>
        </w:rPr>
        <w:tab/>
      </w:r>
    </w:p>
    <w:p w:rsidR="005E4E21" w:rsidRPr="00AF0992" w:rsidRDefault="00BC5284" w:rsidP="00AF0992">
      <w:pPr>
        <w:pStyle w:val="BodyA"/>
        <w:keepLines/>
        <w:tabs>
          <w:tab w:val="left" w:pos="180"/>
          <w:tab w:val="left" w:pos="7126"/>
        </w:tabs>
        <w:rPr>
          <w:rStyle w:val="NoneA"/>
          <w:rFonts w:ascii="Times New Roman" w:eastAsia="Times New Roman" w:hAnsi="Times New Roman" w:cs="Times New Roman"/>
          <w:b/>
          <w:bCs/>
        </w:rPr>
      </w:pPr>
      <w:r w:rsidRPr="005304CE">
        <w:rPr>
          <w:rStyle w:val="NoneA"/>
          <w:rFonts w:ascii="Times New Roman" w:hAnsi="Times New Roman" w:cs="Times New Roman"/>
          <w:b/>
          <w:bCs/>
          <w:sz w:val="24"/>
          <w:szCs w:val="24"/>
        </w:rPr>
        <w:t>Derrick-man</w:t>
      </w:r>
      <w:r w:rsidRPr="002440FA">
        <w:rPr>
          <w:rStyle w:val="NoneA"/>
          <w:rFonts w:ascii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  <w:t xml:space="preserve">   </w:t>
      </w:r>
      <w:r w:rsidR="00AF0992">
        <w:rPr>
          <w:rStyle w:val="NoneA"/>
          <w:rFonts w:ascii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  <w:t xml:space="preserve">            </w:t>
      </w:r>
      <w:r w:rsidR="00A61265">
        <w:rPr>
          <w:rStyle w:val="NoneA"/>
          <w:rFonts w:ascii="Times New Roman" w:hAnsi="Times New Roman" w:cs="Times New Roman" w:hint="cs"/>
          <w:b/>
          <w:bCs/>
          <w:color w:val="000000"/>
          <w:sz w:val="24"/>
          <w:szCs w:val="24"/>
          <w:u w:color="365F91"/>
          <w:lang w:val="en-US"/>
        </w:rPr>
        <w:t xml:space="preserve">                                                                               </w:t>
      </w:r>
      <w:r w:rsidR="00AF0992">
        <w:rPr>
          <w:rStyle w:val="NoneA"/>
          <w:rFonts w:ascii="Times New Roman" w:eastAsia="Cambria" w:hAnsi="Times New Roman" w:cs="Times New Roman"/>
          <w:bCs/>
          <w:sz w:val="21"/>
          <w:szCs w:val="21"/>
          <w:lang w:val="fr-FR"/>
        </w:rPr>
        <w:t xml:space="preserve"> </w:t>
      </w:r>
      <w:r w:rsidR="005304CE" w:rsidRPr="002440FA">
        <w:rPr>
          <w:rStyle w:val="NoneA"/>
          <w:rFonts w:ascii="Times New Roman" w:eastAsia="Times New Roman" w:hAnsi="Times New Roman" w:cs="Times New Roman"/>
          <w:b/>
          <w:bCs/>
          <w:sz w:val="21"/>
          <w:szCs w:val="21"/>
        </w:rPr>
        <w:t>04/2008-5/2009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Carried out routine mud sampling and simple weight and viscosity checks and add chemicals as advised by the mud engineer.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Maintained all mud pumping and processing area in a clean and tidy condition.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Ensured that in the derrick: There are no loose tools or debris lying a</w:t>
      </w:r>
      <w:r w:rsidR="00A07F88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 </w:t>
      </w: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round, no loose ropes hanging from the board and all tubulars are securely fastened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Monitored active pit levels to assist in well control, reported any anomalies to the Driller immediately.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Carried out repairs to the fluid end of the mud pumps and valves in the LP mud system.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Assisted and carried out mechanical isolations on mud system equipment in accordance with platform permit to work systems.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Carried out casing stabbing duties from casing stabbing board during casing/tubing running/pulling operations where competent.</w:t>
      </w:r>
    </w:p>
    <w:p w:rsidR="00097467" w:rsidRDefault="00DD5058" w:rsidP="00C32D53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Made up/br</w:t>
      </w:r>
      <w:r w:rsidR="006167A5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ea</w:t>
      </w: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k out stands and racks pipe in the derrick.</w:t>
      </w:r>
    </w:p>
    <w:p w:rsidR="00C32D53" w:rsidRPr="00C32D53" w:rsidRDefault="00C32D53" w:rsidP="00C32D53">
      <w:pPr>
        <w:pStyle w:val="ListParagraph"/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</w:p>
    <w:p w:rsidR="005E4E21" w:rsidRPr="002440FA" w:rsidRDefault="00DD5058" w:rsidP="004E4824">
      <w:pPr>
        <w:pStyle w:val="BodyA"/>
        <w:keepLines/>
        <w:tabs>
          <w:tab w:val="left" w:pos="180"/>
          <w:tab w:val="left" w:pos="7126"/>
        </w:tabs>
        <w:rPr>
          <w:rStyle w:val="NoneA"/>
          <w:rFonts w:ascii="Times New Roman" w:eastAsia="Times New Roman" w:hAnsi="Times New Roman" w:cs="Times New Roman"/>
          <w:b/>
          <w:bCs/>
          <w:color w:val="FF0000"/>
          <w:u w:color="FF0000"/>
        </w:rPr>
      </w:pPr>
      <w:r w:rsidRPr="005304CE">
        <w:rPr>
          <w:rStyle w:val="NoneA"/>
          <w:rFonts w:ascii="Times New Roman" w:hAnsi="Times New Roman" w:cs="Times New Roman"/>
          <w:b/>
          <w:bCs/>
          <w:sz w:val="24"/>
          <w:szCs w:val="24"/>
        </w:rPr>
        <w:t>Egyptian Drilling Company (EDC), Egypt</w:t>
      </w:r>
      <w:r w:rsidRPr="002440FA">
        <w:rPr>
          <w:rStyle w:val="NoneA"/>
          <w:rFonts w:ascii="Times New Roman" w:hAnsi="Times New Roman" w:cs="Times New Roman"/>
          <w:color w:val="FF0000"/>
          <w:u w:color="FF0000"/>
          <w:lang w:val="de-DE"/>
        </w:rPr>
        <w:t xml:space="preserve">      </w:t>
      </w:r>
      <w:r w:rsidR="00D75733" w:rsidRPr="002440FA">
        <w:rPr>
          <w:rStyle w:val="NoneA"/>
          <w:rFonts w:ascii="Times New Roman" w:eastAsia="Times New Roman" w:hAnsi="Times New Roman" w:cs="Times New Roman"/>
          <w:b/>
          <w:bCs/>
        </w:rPr>
        <w:tab/>
      </w:r>
    </w:p>
    <w:p w:rsidR="005E4E21" w:rsidRPr="00AF0992" w:rsidRDefault="00D9313C" w:rsidP="004E4824">
      <w:pPr>
        <w:pStyle w:val="BodyA"/>
        <w:rPr>
          <w:rStyle w:val="NoneA"/>
          <w:rFonts w:ascii="Times New Roman" w:eastAsia="Cambria" w:hAnsi="Times New Roman" w:cs="Times New Roman"/>
          <w:bCs/>
          <w:sz w:val="21"/>
          <w:szCs w:val="21"/>
          <w:lang w:val="fr-FR"/>
        </w:rPr>
      </w:pPr>
      <w:r w:rsidRPr="005304CE">
        <w:rPr>
          <w:rStyle w:val="NoneA"/>
          <w:rFonts w:ascii="Times New Roman" w:hAnsi="Times New Roman" w:cs="Times New Roman"/>
          <w:b/>
          <w:bCs/>
          <w:sz w:val="24"/>
          <w:szCs w:val="24"/>
        </w:rPr>
        <w:t>Floor</w:t>
      </w:r>
      <w:r w:rsidR="00B0105E" w:rsidRPr="005304CE">
        <w:rPr>
          <w:rStyle w:val="NoneA"/>
          <w:rFonts w:ascii="Times New Roman" w:hAnsi="Times New Roman" w:cs="Times New Roman"/>
          <w:b/>
          <w:bCs/>
          <w:sz w:val="24"/>
          <w:szCs w:val="24"/>
        </w:rPr>
        <w:t>man</w:t>
      </w:r>
      <w:r w:rsidR="00B0105E" w:rsidRPr="002440FA">
        <w:rPr>
          <w:rStyle w:val="NoneA"/>
          <w:rFonts w:ascii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  <w:t xml:space="preserve"> </w:t>
      </w:r>
      <w:r w:rsidR="005304CE">
        <w:rPr>
          <w:rStyle w:val="NoneA"/>
          <w:rFonts w:ascii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  <w:t xml:space="preserve"> </w:t>
      </w:r>
      <w:r w:rsidR="005304CE">
        <w:rPr>
          <w:rStyle w:val="NoneA"/>
          <w:rFonts w:ascii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  <w:tab/>
      </w:r>
      <w:r w:rsidR="005304CE">
        <w:rPr>
          <w:rStyle w:val="NoneA"/>
          <w:rFonts w:ascii="Times New Roman" w:hAnsi="Times New Roman" w:cs="Times New Roman"/>
          <w:b/>
          <w:bCs/>
          <w:color w:val="000000"/>
          <w:sz w:val="24"/>
          <w:szCs w:val="24"/>
          <w:u w:color="365F91"/>
          <w:lang w:val="en-US"/>
        </w:rPr>
        <w:tab/>
      </w:r>
      <w:r w:rsidR="007C4359">
        <w:rPr>
          <w:rStyle w:val="NoneA"/>
          <w:rFonts w:ascii="Times New Roman" w:hAnsi="Times New Roman" w:cs="Times New Roman" w:hint="cs"/>
          <w:b/>
          <w:bCs/>
          <w:color w:val="000000"/>
          <w:sz w:val="24"/>
          <w:szCs w:val="24"/>
          <w:u w:color="365F91"/>
          <w:lang w:val="en-US"/>
        </w:rPr>
        <w:t xml:space="preserve">                                                                                   </w:t>
      </w:r>
      <w:r w:rsidR="005304CE" w:rsidRPr="005304CE">
        <w:rPr>
          <w:rStyle w:val="NoneA"/>
          <w:rFonts w:ascii="Times New Roman" w:eastAsia="Cambria" w:hAnsi="Times New Roman" w:cs="Times New Roman"/>
          <w:b/>
          <w:bCs/>
          <w:sz w:val="21"/>
          <w:szCs w:val="21"/>
          <w:lang w:val="fr-FR"/>
        </w:rPr>
        <w:t>03/2006-4/2008</w:t>
      </w:r>
      <w:r w:rsidR="005304CE">
        <w:rPr>
          <w:rStyle w:val="NoneA"/>
          <w:rFonts w:ascii="Times New Roman" w:eastAsia="Cambria" w:hAnsi="Times New Roman" w:cs="Times New Roman"/>
          <w:bCs/>
          <w:sz w:val="21"/>
          <w:szCs w:val="21"/>
          <w:lang w:val="fr-FR"/>
        </w:rPr>
        <w:tab/>
      </w:r>
      <w:r w:rsidR="005304CE">
        <w:rPr>
          <w:rStyle w:val="NoneA"/>
          <w:rFonts w:ascii="Times New Roman" w:eastAsia="Cambria" w:hAnsi="Times New Roman" w:cs="Times New Roman"/>
          <w:bCs/>
          <w:sz w:val="21"/>
          <w:szCs w:val="21"/>
          <w:lang w:val="fr-FR"/>
        </w:rPr>
        <w:tab/>
      </w:r>
      <w:r w:rsidR="00DD5058" w:rsidRPr="00AF0992">
        <w:rPr>
          <w:rStyle w:val="NoneA"/>
          <w:rFonts w:ascii="Times New Roman" w:eastAsia="Cambria" w:hAnsi="Times New Roman" w:cs="Times New Roman"/>
          <w:bCs/>
          <w:sz w:val="21"/>
          <w:szCs w:val="21"/>
          <w:lang w:val="fr-FR"/>
        </w:rPr>
        <w:t xml:space="preserve">                                             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Kept tongs properly balanced and greased.  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 xml:space="preserve">Lubricated all hinge pins. 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Adjusted the tong counter weight as needed</w:t>
      </w:r>
    </w:p>
    <w:p w:rsidR="005E4E21" w:rsidRPr="003F2235" w:rsidRDefault="00DD5058" w:rsidP="003F2235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Kept the t</w:t>
      </w:r>
      <w:r w:rsidR="003F2235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ongs level and adjust as neede</w:t>
      </w:r>
      <w:r w:rsidR="00095436">
        <w:rPr>
          <w:rStyle w:val="NoneA"/>
          <w:rFonts w:eastAsia="Cambria" w:cs="Times New Roman" w:hint="cs"/>
          <w:bCs/>
          <w:color w:val="0D0D0D"/>
          <w:sz w:val="24"/>
          <w:szCs w:val="24"/>
          <w:u w:color="0D0D0D"/>
          <w:shd w:val="clear" w:color="auto" w:fill="auto"/>
          <w:lang w:val="fr-FR"/>
        </w:rPr>
        <w:t>d</w:t>
      </w:r>
    </w:p>
    <w:p w:rsidR="005E4E21" w:rsidRPr="002440FA" w:rsidRDefault="00DD5058" w:rsidP="004E4824">
      <w:pPr>
        <w:pStyle w:val="BodyA"/>
        <w:keepLines/>
        <w:tabs>
          <w:tab w:val="left" w:pos="180"/>
          <w:tab w:val="left" w:pos="7126"/>
        </w:tabs>
        <w:rPr>
          <w:rStyle w:val="NoneA"/>
          <w:rFonts w:ascii="Times New Roman" w:eastAsia="Times New Roman" w:hAnsi="Times New Roman" w:cs="Times New Roman"/>
          <w:b/>
          <w:bCs/>
          <w:color w:val="FF0000"/>
          <w:u w:color="FF0000"/>
        </w:rPr>
      </w:pPr>
      <w:r w:rsidRPr="005304CE">
        <w:rPr>
          <w:rStyle w:val="NoneA"/>
          <w:rFonts w:ascii="Times New Roman" w:hAnsi="Times New Roman" w:cs="Times New Roman"/>
          <w:b/>
          <w:bCs/>
          <w:sz w:val="24"/>
          <w:szCs w:val="24"/>
        </w:rPr>
        <w:lastRenderedPageBreak/>
        <w:t>Egyptian Drilling Company (EDC), Egypt</w:t>
      </w:r>
      <w:r w:rsidRPr="002440FA">
        <w:rPr>
          <w:rStyle w:val="NoneA"/>
          <w:rFonts w:ascii="Times New Roman" w:hAnsi="Times New Roman" w:cs="Times New Roman"/>
          <w:color w:val="FF0000"/>
          <w:u w:color="FF0000"/>
          <w:lang w:val="de-DE"/>
        </w:rPr>
        <w:t xml:space="preserve">      </w:t>
      </w:r>
      <w:r w:rsidRPr="002440FA">
        <w:rPr>
          <w:rStyle w:val="NoneA"/>
          <w:rFonts w:ascii="Times New Roman" w:eastAsia="Times New Roman" w:hAnsi="Times New Roman" w:cs="Times New Roman"/>
          <w:b/>
          <w:bCs/>
        </w:rPr>
        <w:tab/>
      </w:r>
      <w:r w:rsidR="00716E51">
        <w:rPr>
          <w:rStyle w:val="NoneA"/>
          <w:rFonts w:ascii="Times New Roman" w:eastAsia="Times New Roman" w:hAnsi="Times New Roman" w:cs="Times New Roman"/>
          <w:b/>
          <w:bCs/>
        </w:rPr>
        <w:t xml:space="preserve"> </w:t>
      </w:r>
      <w:r w:rsidRPr="002440FA">
        <w:rPr>
          <w:rStyle w:val="NoneA"/>
          <w:rFonts w:ascii="Times New Roman" w:eastAsia="Times New Roman" w:hAnsi="Times New Roman" w:cs="Times New Roman"/>
          <w:b/>
          <w:bCs/>
          <w:sz w:val="21"/>
          <w:szCs w:val="21"/>
        </w:rPr>
        <w:t>09/2005-3/2006</w:t>
      </w:r>
    </w:p>
    <w:p w:rsidR="005E4E21" w:rsidRPr="005304CE" w:rsidRDefault="0079311B" w:rsidP="004E4824">
      <w:pPr>
        <w:pStyle w:val="BodyA"/>
        <w:rPr>
          <w:rStyle w:val="NoneA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oneA"/>
          <w:rFonts w:ascii="Times New Roman" w:hAnsi="Times New Roman" w:cs="Times New Roman"/>
          <w:b/>
          <w:bCs/>
          <w:sz w:val="24"/>
          <w:szCs w:val="24"/>
        </w:rPr>
        <w:t>Roust</w:t>
      </w:r>
      <w:r w:rsidR="00EE0CCE" w:rsidRPr="005304CE">
        <w:rPr>
          <w:rStyle w:val="NoneA"/>
          <w:rFonts w:ascii="Times New Roman" w:hAnsi="Times New Roman" w:cs="Times New Roman"/>
          <w:b/>
          <w:bCs/>
          <w:sz w:val="24"/>
          <w:szCs w:val="24"/>
        </w:rPr>
        <w:t xml:space="preserve">about 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Lubricated all hinge pins.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Performed housekeeping on the Rig site.</w:t>
      </w: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Bundled, moved and maintain tubular goods.</w:t>
      </w:r>
    </w:p>
    <w:p w:rsidR="00C32D53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Installed stop col</w:t>
      </w:r>
      <w:r w:rsidR="00CA3A6A"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lars and centralizers on casing</w:t>
      </w:r>
      <w:r w:rsidR="005304CE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.</w:t>
      </w:r>
    </w:p>
    <w:p w:rsidR="00C32D53" w:rsidRPr="00C32D53" w:rsidRDefault="00C32D53" w:rsidP="00C32D53">
      <w:pPr>
        <w:rPr>
          <w:rStyle w:val="NoneA"/>
          <w:sz w:val="10"/>
          <w:szCs w:val="10"/>
          <w:lang w:val="fr-FR"/>
        </w:rPr>
      </w:pPr>
    </w:p>
    <w:p w:rsidR="005E4E21" w:rsidRDefault="00DD5058" w:rsidP="00C32D53">
      <w:pPr>
        <w:rPr>
          <w:rStyle w:val="NoneA"/>
          <w:b/>
          <w:sz w:val="28"/>
          <w:szCs w:val="28"/>
          <w:lang w:val="fr-FR"/>
        </w:rPr>
      </w:pPr>
      <w:r w:rsidRPr="00C32D53">
        <w:rPr>
          <w:rStyle w:val="NoneA"/>
          <w:b/>
          <w:sz w:val="28"/>
          <w:szCs w:val="28"/>
          <w:lang w:val="fr-FR"/>
        </w:rPr>
        <w:t>Languages and Computer skills</w:t>
      </w:r>
    </w:p>
    <w:p w:rsidR="00C32D53" w:rsidRPr="00C32D53" w:rsidRDefault="00C32D53" w:rsidP="00C32D53">
      <w:pPr>
        <w:rPr>
          <w:rStyle w:val="NoneA"/>
          <w:rFonts w:eastAsia="Cambria"/>
          <w:b/>
          <w:bCs/>
          <w:color w:val="0D0D0D"/>
          <w:sz w:val="10"/>
          <w:szCs w:val="10"/>
          <w:u w:color="0D0D0D"/>
          <w:lang w:val="fr-FR"/>
        </w:rPr>
      </w:pPr>
    </w:p>
    <w:p w:rsidR="005E4E21" w:rsidRPr="002440FA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Fluent in English and Arabic</w:t>
      </w:r>
    </w:p>
    <w:p w:rsidR="00C32D53" w:rsidRDefault="00DD5058" w:rsidP="004E4824">
      <w:pPr>
        <w:pStyle w:val="ListParagraph"/>
        <w:numPr>
          <w:ilvl w:val="0"/>
          <w:numId w:val="4"/>
        </w:numPr>
        <w:ind w:left="360"/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</w:pPr>
      <w:r w:rsidRPr="002440FA">
        <w:rPr>
          <w:rStyle w:val="NoneA"/>
          <w:rFonts w:eastAsia="Cambria" w:cs="Times New Roman"/>
          <w:bCs/>
          <w:color w:val="0D0D0D"/>
          <w:sz w:val="24"/>
          <w:szCs w:val="24"/>
          <w:u w:color="0D0D0D"/>
          <w:shd w:val="clear" w:color="auto" w:fill="auto"/>
          <w:lang w:val="fr-FR"/>
        </w:rPr>
        <w:t>Microsoft Office Suite Products (Word, Excel and PowerPoint)</w:t>
      </w:r>
    </w:p>
    <w:p w:rsidR="00C32D53" w:rsidRPr="00C32D53" w:rsidRDefault="00C32D53" w:rsidP="00C32D53">
      <w:pPr>
        <w:rPr>
          <w:rStyle w:val="NoneA"/>
          <w:sz w:val="10"/>
          <w:szCs w:val="10"/>
          <w:lang w:val="en-US"/>
        </w:rPr>
      </w:pPr>
    </w:p>
    <w:p w:rsidR="005E4E21" w:rsidRPr="00C32D53" w:rsidRDefault="00DD5058" w:rsidP="00C32D53">
      <w:pPr>
        <w:rPr>
          <w:rStyle w:val="NoneA"/>
          <w:b/>
          <w:sz w:val="28"/>
          <w:szCs w:val="28"/>
          <w:lang w:val="en-US"/>
        </w:rPr>
      </w:pPr>
      <w:r w:rsidRPr="00C32D53">
        <w:rPr>
          <w:rStyle w:val="NoneA"/>
          <w:b/>
          <w:sz w:val="28"/>
          <w:szCs w:val="28"/>
          <w:lang w:val="en-US"/>
        </w:rPr>
        <w:t>References</w:t>
      </w:r>
    </w:p>
    <w:p w:rsidR="00C32D53" w:rsidRPr="00C32D53" w:rsidRDefault="00C32D53" w:rsidP="00C32D53">
      <w:pPr>
        <w:rPr>
          <w:rStyle w:val="NoneA"/>
          <w:rFonts w:eastAsia="Cambria"/>
          <w:bCs/>
          <w:color w:val="0D0D0D"/>
          <w:u w:color="0D0D0D"/>
          <w:lang w:val="fr-FR"/>
        </w:rPr>
      </w:pPr>
    </w:p>
    <w:p w:rsidR="005E4E21" w:rsidRPr="002440FA" w:rsidRDefault="000B0B90" w:rsidP="004E4824">
      <w:pPr>
        <w:rPr>
          <w:color w:val="0D0D0D"/>
          <w:u w:color="0D0D0D"/>
        </w:rPr>
      </w:pPr>
      <w:r w:rsidRPr="002440FA">
        <w:rPr>
          <w:rStyle w:val="NoneA"/>
          <w:color w:val="0D0D0D"/>
          <w:u w:color="0D0D0D"/>
        </w:rPr>
        <w:t xml:space="preserve"> </w:t>
      </w:r>
      <w:r w:rsidR="00DD5058" w:rsidRPr="002440FA">
        <w:rPr>
          <w:rStyle w:val="NoneA"/>
          <w:color w:val="0D0D0D"/>
          <w:u w:color="0D0D0D"/>
        </w:rPr>
        <w:t xml:space="preserve"> </w:t>
      </w:r>
      <w:r w:rsidR="00DD5058" w:rsidRPr="002440FA">
        <w:rPr>
          <w:rStyle w:val="NoneA"/>
          <w:rFonts w:eastAsia="Cambria"/>
          <w:bCs/>
          <w:color w:val="0D0D0D"/>
          <w:u w:color="0D0D0D"/>
          <w:lang w:val="fr-FR"/>
        </w:rPr>
        <w:t>References available upon request</w:t>
      </w:r>
    </w:p>
    <w:sectPr w:rsidR="005E4E21" w:rsidRPr="002440FA" w:rsidSect="0084627A">
      <w:pgSz w:w="12240" w:h="15840"/>
      <w:pgMar w:top="13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2C" w:rsidRDefault="005F632C">
      <w:r>
        <w:separator/>
      </w:r>
    </w:p>
  </w:endnote>
  <w:endnote w:type="continuationSeparator" w:id="0">
    <w:p w:rsidR="005F632C" w:rsidRDefault="005F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2C" w:rsidRDefault="005F632C">
      <w:r>
        <w:separator/>
      </w:r>
    </w:p>
  </w:footnote>
  <w:footnote w:type="continuationSeparator" w:id="0">
    <w:p w:rsidR="005F632C" w:rsidRDefault="005F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1F2"/>
    <w:multiLevelType w:val="hybridMultilevel"/>
    <w:tmpl w:val="6804BF6A"/>
    <w:styleLink w:val="ImportedStyle1"/>
    <w:lvl w:ilvl="0" w:tplc="FB302D4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58C8C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5A411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300C6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741A2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C2FBF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20D71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48F95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BCE38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AA7B9E"/>
    <w:multiLevelType w:val="hybridMultilevel"/>
    <w:tmpl w:val="42680E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DAD3BCF"/>
    <w:multiLevelType w:val="hybridMultilevel"/>
    <w:tmpl w:val="6804BF6A"/>
    <w:numStyleLink w:val="ImportedStyle1"/>
  </w:abstractNum>
  <w:abstractNum w:abstractNumId="3" w15:restartNumberingAfterBreak="0">
    <w:nsid w:val="4EC775B8"/>
    <w:multiLevelType w:val="hybridMultilevel"/>
    <w:tmpl w:val="D8EC8162"/>
    <w:styleLink w:val="ImportedStyle2"/>
    <w:lvl w:ilvl="0" w:tplc="0096E21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BA43D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04676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EF4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9EC7E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B8C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F6856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2E4F9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E4437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5C47AF8"/>
    <w:multiLevelType w:val="hybridMultilevel"/>
    <w:tmpl w:val="A39894F2"/>
    <w:numStyleLink w:val="ImportedStyle10"/>
  </w:abstractNum>
  <w:abstractNum w:abstractNumId="5" w15:restartNumberingAfterBreak="0">
    <w:nsid w:val="55F012AF"/>
    <w:multiLevelType w:val="hybridMultilevel"/>
    <w:tmpl w:val="D8EC8162"/>
    <w:numStyleLink w:val="ImportedStyle2"/>
  </w:abstractNum>
  <w:abstractNum w:abstractNumId="6" w15:restartNumberingAfterBreak="0">
    <w:nsid w:val="70AA74EF"/>
    <w:multiLevelType w:val="hybridMultilevel"/>
    <w:tmpl w:val="A39894F2"/>
    <w:styleLink w:val="ImportedStyle10"/>
    <w:lvl w:ilvl="0" w:tplc="B45830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8C470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9AFFF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B00F0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B032A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D6F1B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AE205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62DB6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46096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21"/>
    <w:rsid w:val="00026271"/>
    <w:rsid w:val="0007740E"/>
    <w:rsid w:val="00095436"/>
    <w:rsid w:val="00097467"/>
    <w:rsid w:val="000A3BAC"/>
    <w:rsid w:val="000B0B90"/>
    <w:rsid w:val="000C116E"/>
    <w:rsid w:val="000F717F"/>
    <w:rsid w:val="000F7B2E"/>
    <w:rsid w:val="001006DB"/>
    <w:rsid w:val="00116E4C"/>
    <w:rsid w:val="00146C02"/>
    <w:rsid w:val="00146C91"/>
    <w:rsid w:val="001600D7"/>
    <w:rsid w:val="00172530"/>
    <w:rsid w:val="001811A2"/>
    <w:rsid w:val="0018519A"/>
    <w:rsid w:val="001F11E0"/>
    <w:rsid w:val="001F3106"/>
    <w:rsid w:val="001F4871"/>
    <w:rsid w:val="00210F68"/>
    <w:rsid w:val="002208BD"/>
    <w:rsid w:val="002429B3"/>
    <w:rsid w:val="002440FA"/>
    <w:rsid w:val="002507E7"/>
    <w:rsid w:val="00252C3B"/>
    <w:rsid w:val="0026737B"/>
    <w:rsid w:val="002757B6"/>
    <w:rsid w:val="00283D2C"/>
    <w:rsid w:val="002A3265"/>
    <w:rsid w:val="00321973"/>
    <w:rsid w:val="00334A1B"/>
    <w:rsid w:val="0033666E"/>
    <w:rsid w:val="00337073"/>
    <w:rsid w:val="00361D0E"/>
    <w:rsid w:val="00366C2D"/>
    <w:rsid w:val="003670B4"/>
    <w:rsid w:val="00391467"/>
    <w:rsid w:val="003B16BD"/>
    <w:rsid w:val="003E7889"/>
    <w:rsid w:val="003F2235"/>
    <w:rsid w:val="00420B92"/>
    <w:rsid w:val="0042722C"/>
    <w:rsid w:val="0049213A"/>
    <w:rsid w:val="004B6154"/>
    <w:rsid w:val="004B6B83"/>
    <w:rsid w:val="004C0250"/>
    <w:rsid w:val="004C148C"/>
    <w:rsid w:val="004D1EB7"/>
    <w:rsid w:val="004E27DA"/>
    <w:rsid w:val="004E4824"/>
    <w:rsid w:val="004E70E4"/>
    <w:rsid w:val="00513643"/>
    <w:rsid w:val="0051538C"/>
    <w:rsid w:val="00516C16"/>
    <w:rsid w:val="005304CE"/>
    <w:rsid w:val="005359EC"/>
    <w:rsid w:val="005567EC"/>
    <w:rsid w:val="00562F00"/>
    <w:rsid w:val="005669A5"/>
    <w:rsid w:val="00567020"/>
    <w:rsid w:val="00592F70"/>
    <w:rsid w:val="005A3F9A"/>
    <w:rsid w:val="005B21ED"/>
    <w:rsid w:val="005D5440"/>
    <w:rsid w:val="005D7E3E"/>
    <w:rsid w:val="005E4E21"/>
    <w:rsid w:val="005F632C"/>
    <w:rsid w:val="00614EA8"/>
    <w:rsid w:val="006167A5"/>
    <w:rsid w:val="00633384"/>
    <w:rsid w:val="0065039E"/>
    <w:rsid w:val="00656161"/>
    <w:rsid w:val="00674326"/>
    <w:rsid w:val="006802F9"/>
    <w:rsid w:val="00680820"/>
    <w:rsid w:val="006B16AC"/>
    <w:rsid w:val="006B537D"/>
    <w:rsid w:val="006B584D"/>
    <w:rsid w:val="006D0C43"/>
    <w:rsid w:val="006D3A12"/>
    <w:rsid w:val="006E398C"/>
    <w:rsid w:val="006E5C8C"/>
    <w:rsid w:val="00704293"/>
    <w:rsid w:val="00716E51"/>
    <w:rsid w:val="00742394"/>
    <w:rsid w:val="00756E9A"/>
    <w:rsid w:val="007605A9"/>
    <w:rsid w:val="00761F08"/>
    <w:rsid w:val="007902D1"/>
    <w:rsid w:val="0079311B"/>
    <w:rsid w:val="007961D0"/>
    <w:rsid w:val="007A134F"/>
    <w:rsid w:val="007A265F"/>
    <w:rsid w:val="007B400A"/>
    <w:rsid w:val="007B77F2"/>
    <w:rsid w:val="007C4359"/>
    <w:rsid w:val="007D1A87"/>
    <w:rsid w:val="007E01A2"/>
    <w:rsid w:val="007F4E9E"/>
    <w:rsid w:val="00801BFB"/>
    <w:rsid w:val="008221E5"/>
    <w:rsid w:val="00824CC5"/>
    <w:rsid w:val="0084627A"/>
    <w:rsid w:val="0088254C"/>
    <w:rsid w:val="008B759D"/>
    <w:rsid w:val="008C1C08"/>
    <w:rsid w:val="008E3C9E"/>
    <w:rsid w:val="008E7586"/>
    <w:rsid w:val="008F3155"/>
    <w:rsid w:val="0090523E"/>
    <w:rsid w:val="00920063"/>
    <w:rsid w:val="00920183"/>
    <w:rsid w:val="0092516C"/>
    <w:rsid w:val="00932F51"/>
    <w:rsid w:val="00936E35"/>
    <w:rsid w:val="009424D6"/>
    <w:rsid w:val="00974C40"/>
    <w:rsid w:val="00987CE7"/>
    <w:rsid w:val="009970CA"/>
    <w:rsid w:val="009B5EF0"/>
    <w:rsid w:val="009C44E2"/>
    <w:rsid w:val="009D4261"/>
    <w:rsid w:val="009E1DAF"/>
    <w:rsid w:val="00A07F88"/>
    <w:rsid w:val="00A14202"/>
    <w:rsid w:val="00A541DA"/>
    <w:rsid w:val="00A61265"/>
    <w:rsid w:val="00AA0844"/>
    <w:rsid w:val="00AB3201"/>
    <w:rsid w:val="00AB6DBF"/>
    <w:rsid w:val="00AB7C60"/>
    <w:rsid w:val="00AC5D87"/>
    <w:rsid w:val="00AE775F"/>
    <w:rsid w:val="00AE77A9"/>
    <w:rsid w:val="00AF0992"/>
    <w:rsid w:val="00AF0DDE"/>
    <w:rsid w:val="00B0105E"/>
    <w:rsid w:val="00B17466"/>
    <w:rsid w:val="00B43F8B"/>
    <w:rsid w:val="00B81D59"/>
    <w:rsid w:val="00B9227D"/>
    <w:rsid w:val="00BA1190"/>
    <w:rsid w:val="00BB0703"/>
    <w:rsid w:val="00BB19B1"/>
    <w:rsid w:val="00BC5284"/>
    <w:rsid w:val="00C010FB"/>
    <w:rsid w:val="00C32D53"/>
    <w:rsid w:val="00C33C0A"/>
    <w:rsid w:val="00C36CE5"/>
    <w:rsid w:val="00C37733"/>
    <w:rsid w:val="00C61C71"/>
    <w:rsid w:val="00C700A5"/>
    <w:rsid w:val="00CA3A6A"/>
    <w:rsid w:val="00CC533B"/>
    <w:rsid w:val="00CE0548"/>
    <w:rsid w:val="00D16DA3"/>
    <w:rsid w:val="00D3429B"/>
    <w:rsid w:val="00D75733"/>
    <w:rsid w:val="00D81508"/>
    <w:rsid w:val="00D92A7E"/>
    <w:rsid w:val="00D9313C"/>
    <w:rsid w:val="00DC3840"/>
    <w:rsid w:val="00DD5058"/>
    <w:rsid w:val="00DE7281"/>
    <w:rsid w:val="00DF4175"/>
    <w:rsid w:val="00E10F1A"/>
    <w:rsid w:val="00E1106A"/>
    <w:rsid w:val="00E568E0"/>
    <w:rsid w:val="00E74853"/>
    <w:rsid w:val="00E952A9"/>
    <w:rsid w:val="00EB01D4"/>
    <w:rsid w:val="00EB26B3"/>
    <w:rsid w:val="00EB7DD8"/>
    <w:rsid w:val="00ED38D3"/>
    <w:rsid w:val="00EE0CCE"/>
    <w:rsid w:val="00EF4BCC"/>
    <w:rsid w:val="00F0245F"/>
    <w:rsid w:val="00F24FA3"/>
    <w:rsid w:val="00F347DC"/>
    <w:rsid w:val="00F62C7B"/>
    <w:rsid w:val="00F84603"/>
    <w:rsid w:val="00F8519D"/>
    <w:rsid w:val="00FB0AC8"/>
    <w:rsid w:val="00FB38FC"/>
    <w:rsid w:val="00FC6DD1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2ADF"/>
  <w15:docId w15:val="{727C304A-D2E8-D949-BE53-55B4206F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customStyle="1" w:styleId="NoneA">
    <w:name w:val="None A"/>
    <w:rPr>
      <w:lang w:val="nl-NL"/>
    </w:rPr>
  </w:style>
  <w:style w:type="character" w:customStyle="1" w:styleId="Link">
    <w:name w:val="Link"/>
    <w:rPr>
      <w:color w:val="0563C1"/>
      <w:u w:val="single" w:color="0563C1"/>
      <w:lang w:val="nl-NL"/>
    </w:rPr>
  </w:style>
  <w:style w:type="paragraph" w:customStyle="1" w:styleId="Heading">
    <w:name w:val="Heading"/>
    <w:next w:val="BodyA"/>
    <w:pPr>
      <w:keepNext/>
      <w:keepLines/>
      <w:spacing w:before="360" w:line="288" w:lineRule="auto"/>
      <w:outlineLvl w:val="0"/>
    </w:pPr>
    <w:rPr>
      <w:rFonts w:ascii="Cambria" w:eastAsia="Cambria" w:hAnsi="Cambria" w:cs="Cambria"/>
      <w:b/>
      <w:bCs/>
      <w:color w:val="0D0D0D"/>
      <w:sz w:val="26"/>
      <w:szCs w:val="26"/>
      <w:u w:color="0D0D0D"/>
      <w:lang w:val="fr-FR"/>
    </w:rPr>
  </w:style>
  <w:style w:type="paragraph" w:customStyle="1" w:styleId="BodyA">
    <w:name w:val="Body A"/>
    <w:pPr>
      <w:spacing w:line="288" w:lineRule="auto"/>
    </w:pPr>
    <w:rPr>
      <w:rFonts w:ascii="Calibri" w:eastAsia="Calibri" w:hAnsi="Calibri" w:cs="Calibri"/>
      <w:color w:val="0D0D0D"/>
      <w:sz w:val="22"/>
      <w:szCs w:val="22"/>
      <w:u w:color="0D0D0D"/>
      <w:lang w:val="nl-NL"/>
    </w:rPr>
  </w:style>
  <w:style w:type="paragraph" w:styleId="ListParagraph">
    <w:name w:val="List Paragraph"/>
    <w:rPr>
      <w:rFonts w:cs="Arial Unicode MS"/>
      <w:color w:val="000000"/>
      <w:u w:color="000000"/>
      <w:shd w:val="clear" w:color="auto" w:fill="F5F9F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10">
    <w:name w:val="Imported Style 1.0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C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Hassan</dc:creator>
  <cp:lastModifiedBy>hossameldeenmohammed146@gmail.com</cp:lastModifiedBy>
  <cp:revision>2</cp:revision>
  <cp:lastPrinted>2017-04-21T21:15:00Z</cp:lastPrinted>
  <dcterms:created xsi:type="dcterms:W3CDTF">2017-06-20T16:39:00Z</dcterms:created>
  <dcterms:modified xsi:type="dcterms:W3CDTF">2017-06-20T16:39:00Z</dcterms:modified>
</cp:coreProperties>
</file>